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EF8CB5" w14:textId="4105D65B"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167D16">
        <w:rPr>
          <w:rFonts w:hint="eastAsia"/>
          <w:b/>
          <w:noProof/>
          <w:sz w:val="24"/>
          <w:lang w:eastAsia="zh-CN"/>
        </w:rPr>
        <w:t>4</w:t>
      </w:r>
      <w:r w:rsidRPr="000A5E97">
        <w:rPr>
          <w:b/>
          <w:noProof/>
          <w:sz w:val="24"/>
        </w:rPr>
        <w:t>E (e-meeting)</w:t>
      </w:r>
      <w:r w:rsidR="001E41F3">
        <w:rPr>
          <w:b/>
          <w:i/>
          <w:noProof/>
          <w:sz w:val="28"/>
        </w:rPr>
        <w:tab/>
      </w:r>
      <w:r w:rsidR="00C15189" w:rsidRPr="00C15189">
        <w:rPr>
          <w:b/>
          <w:i/>
          <w:noProof/>
          <w:sz w:val="28"/>
          <w:lang w:eastAsia="zh-CN"/>
        </w:rPr>
        <w:t>S2-2</w:t>
      </w:r>
      <w:r w:rsidR="000A5DCE">
        <w:rPr>
          <w:rFonts w:hint="eastAsia"/>
          <w:b/>
          <w:i/>
          <w:noProof/>
          <w:sz w:val="28"/>
          <w:lang w:eastAsia="zh-CN"/>
        </w:rPr>
        <w:t>1</w:t>
      </w:r>
      <w:r w:rsidR="00C15189" w:rsidRPr="00C15189">
        <w:rPr>
          <w:b/>
          <w:i/>
          <w:noProof/>
          <w:sz w:val="28"/>
          <w:lang w:eastAsia="zh-CN"/>
        </w:rPr>
        <w:t>0</w:t>
      </w:r>
      <w:r w:rsidR="008E7253">
        <w:rPr>
          <w:rFonts w:hint="eastAsia"/>
          <w:b/>
          <w:i/>
          <w:noProof/>
          <w:sz w:val="28"/>
          <w:lang w:eastAsia="zh-CN"/>
        </w:rPr>
        <w:t>2</w:t>
      </w:r>
      <w:r w:rsidR="00316A69">
        <w:rPr>
          <w:rFonts w:hint="eastAsia"/>
          <w:b/>
          <w:i/>
          <w:noProof/>
          <w:sz w:val="28"/>
          <w:lang w:eastAsia="zh-CN"/>
        </w:rPr>
        <w:t>5</w:t>
      </w:r>
      <w:r w:rsidR="008E7253">
        <w:rPr>
          <w:rFonts w:hint="eastAsia"/>
          <w:b/>
          <w:i/>
          <w:noProof/>
          <w:sz w:val="28"/>
          <w:lang w:eastAsia="zh-CN"/>
        </w:rPr>
        <w:t>45</w:t>
      </w:r>
    </w:p>
    <w:p w14:paraId="2BF5D48C" w14:textId="0E6286CD" w:rsidR="001E41F3" w:rsidRDefault="001139F8" w:rsidP="005E2C44">
      <w:pPr>
        <w:pStyle w:val="CRCoverPage"/>
        <w:outlineLvl w:val="0"/>
        <w:rPr>
          <w:b/>
          <w:noProof/>
          <w:sz w:val="24"/>
          <w:lang w:eastAsia="zh-CN"/>
        </w:rPr>
      </w:pPr>
      <w:r w:rsidRPr="001139F8">
        <w:rPr>
          <w:rFonts w:cs="Arial"/>
          <w:b/>
          <w:bCs/>
          <w:sz w:val="24"/>
        </w:rPr>
        <w:t>April 12 – 16, 2021</w:t>
      </w:r>
      <w:r w:rsidR="00F5394C" w:rsidRPr="00F5394C">
        <w:rPr>
          <w:rFonts w:cs="Arial"/>
          <w:b/>
          <w:bCs/>
          <w:sz w:val="24"/>
        </w:rPr>
        <w:t xml:space="preserve">, Electronic, </w:t>
      </w:r>
      <w:proofErr w:type="spellStart"/>
      <w:r w:rsidR="00F5394C" w:rsidRPr="00F5394C">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77777777" w:rsidR="001E41F3" w:rsidRPr="00410371" w:rsidRDefault="002B7F40" w:rsidP="004C18E4">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4C18E4">
              <w:rPr>
                <w:rFonts w:hint="eastAsia"/>
                <w:b/>
                <w:noProof/>
                <w:sz w:val="28"/>
                <w:lang w:eastAsia="zh-CN"/>
              </w:rPr>
              <w:t>1</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6DF042DA" w:rsidR="001E41F3" w:rsidRPr="00410371" w:rsidRDefault="00035EE7" w:rsidP="00547111">
            <w:pPr>
              <w:pStyle w:val="CRCoverPage"/>
              <w:spacing w:after="0"/>
              <w:rPr>
                <w:noProof/>
                <w:lang w:eastAsia="zh-CN"/>
              </w:rPr>
            </w:pPr>
            <w:r>
              <w:rPr>
                <w:rFonts w:hint="eastAsia"/>
                <w:noProof/>
                <w:lang w:eastAsia="zh-CN"/>
              </w:rPr>
              <w:t>0298</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bookmarkStart w:id="0" w:name="_GoBack"/>
        <w:bookmarkEnd w:id="0"/>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7E0AD327" w:rsidR="001E41F3" w:rsidRDefault="00D97FAC" w:rsidP="00D97FAC">
            <w:pPr>
              <w:pStyle w:val="CRCoverPage"/>
              <w:spacing w:after="0"/>
              <w:ind w:left="100"/>
              <w:rPr>
                <w:noProof/>
                <w:lang w:eastAsia="zh-CN"/>
              </w:rPr>
            </w:pPr>
            <w:r>
              <w:rPr>
                <w:rFonts w:hint="eastAsia"/>
                <w:lang w:eastAsia="zh-CN"/>
              </w:rPr>
              <w:t>Resolve</w:t>
            </w:r>
            <w:r w:rsidR="000A5DCE">
              <w:rPr>
                <w:rFonts w:hint="eastAsia"/>
                <w:lang w:eastAsia="zh-CN"/>
              </w:rPr>
              <w:t xml:space="preserve"> EN</w:t>
            </w:r>
            <w:r>
              <w:rPr>
                <w:rFonts w:hint="eastAsia"/>
                <w:lang w:eastAsia="zh-CN"/>
              </w:rPr>
              <w:t>s for clause</w:t>
            </w:r>
            <w:r w:rsidR="000A5DCE">
              <w:rPr>
                <w:rFonts w:hint="eastAsia"/>
                <w:lang w:eastAsia="zh-CN"/>
              </w:rPr>
              <w:t xml:space="preserve"> 5.2</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0CA40BE9" w:rsidR="001E41F3" w:rsidRPr="00C15189" w:rsidRDefault="002B7F40" w:rsidP="000A5DCE">
            <w:pPr>
              <w:pStyle w:val="CRCoverPage"/>
              <w:spacing w:after="0"/>
              <w:ind w:left="100"/>
              <w:rPr>
                <w:noProof/>
                <w:lang w:val="en-US" w:eastAsia="zh-CN"/>
              </w:rPr>
            </w:pPr>
            <w:r w:rsidRPr="00C15189">
              <w:rPr>
                <w:noProof/>
                <w:lang w:val="en-US" w:eastAsia="zh-CN"/>
              </w:rPr>
              <w:t>CATT</w:t>
            </w:r>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2B32954A" w:rsidR="001E41F3" w:rsidRDefault="000A5DCE">
            <w:pPr>
              <w:pStyle w:val="CRCoverPage"/>
              <w:spacing w:after="0"/>
              <w:ind w:left="100"/>
              <w:rPr>
                <w:noProof/>
                <w:lang w:eastAsia="zh-CN"/>
              </w:rPr>
            </w:pPr>
            <w:r>
              <w:rPr>
                <w:rFonts w:hint="eastAsia"/>
                <w:noProof/>
                <w:lang w:eastAsia="zh-CN"/>
              </w:rPr>
              <w:t>eNA_Ph2</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6A92BD5F" w:rsidR="001E41F3" w:rsidRDefault="002B7F40" w:rsidP="000A5DCE">
            <w:pPr>
              <w:pStyle w:val="CRCoverPage"/>
              <w:spacing w:after="0"/>
              <w:ind w:left="100"/>
              <w:rPr>
                <w:noProof/>
                <w:lang w:eastAsia="zh-CN"/>
              </w:rPr>
            </w:pPr>
            <w:r>
              <w:rPr>
                <w:noProof/>
                <w:lang w:eastAsia="zh-CN"/>
              </w:rPr>
              <w:t>202</w:t>
            </w:r>
            <w:r w:rsidR="000A5DCE">
              <w:rPr>
                <w:rFonts w:hint="eastAsia"/>
                <w:noProof/>
                <w:lang w:eastAsia="zh-CN"/>
              </w:rPr>
              <w:t>1</w:t>
            </w:r>
            <w:r>
              <w:rPr>
                <w:noProof/>
                <w:lang w:eastAsia="zh-CN"/>
              </w:rPr>
              <w:t>-0</w:t>
            </w:r>
            <w:r w:rsidR="000A5DCE">
              <w:rPr>
                <w:rFonts w:hint="eastAsia"/>
                <w:noProof/>
                <w:lang w:eastAsia="zh-CN"/>
              </w:rPr>
              <w:t>4</w:t>
            </w:r>
            <w:r>
              <w:rPr>
                <w:noProof/>
                <w:lang w:eastAsia="zh-CN"/>
              </w:rPr>
              <w:t>-02</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085DA4B" w:rsidR="001E41F3" w:rsidRDefault="000A5DC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60B24" w14:textId="0838CD0C" w:rsidR="00E35F38" w:rsidRDefault="004F4F09" w:rsidP="00C0328E">
            <w:pPr>
              <w:pStyle w:val="B1"/>
              <w:ind w:left="0" w:firstLine="0"/>
              <w:rPr>
                <w:lang w:eastAsia="zh-CN"/>
              </w:rPr>
            </w:pPr>
            <w:r>
              <w:rPr>
                <w:rFonts w:hint="eastAsia"/>
                <w:lang w:eastAsia="zh-CN"/>
              </w:rPr>
              <w:t xml:space="preserve">Regarding </w:t>
            </w:r>
            <w:r>
              <w:rPr>
                <w:lang w:eastAsia="zh-CN"/>
              </w:rPr>
              <w:t>“</w:t>
            </w:r>
            <w:r w:rsidRPr="004F4F09">
              <w:rPr>
                <w:lang w:eastAsia="zh-CN"/>
              </w:rPr>
              <w:t>Editor's note:</w:t>
            </w:r>
            <w:r w:rsidRPr="004F4F09">
              <w:rPr>
                <w:lang w:eastAsia="zh-CN"/>
              </w:rPr>
              <w:tab/>
              <w:t>How the selected NWDAF and / or NRF is aware of the tracking area where the UE is located is FFS</w:t>
            </w:r>
            <w:r>
              <w:rPr>
                <w:lang w:eastAsia="zh-CN"/>
              </w:rPr>
              <w:t>”</w:t>
            </w:r>
            <w:r>
              <w:rPr>
                <w:rFonts w:hint="eastAsia"/>
                <w:lang w:eastAsia="zh-CN"/>
              </w:rPr>
              <w:t>, since the TA where the UE is located is only known by the AMF serving the UE, it should be allowed that the NWDAF finds the AMF serving the UE and then request UE location from the AMF.</w:t>
            </w:r>
            <w:r w:rsidR="00F203F0">
              <w:rPr>
                <w:rFonts w:hint="eastAsia"/>
                <w:lang w:eastAsia="zh-CN"/>
              </w:rPr>
              <w:t xml:space="preserve"> When the NWDAF get the TA that UE is located, it can use it as a filter for NWDAF discovery.</w:t>
            </w:r>
            <w:r>
              <w:rPr>
                <w:rFonts w:hint="eastAsia"/>
                <w:lang w:eastAsia="zh-CN"/>
              </w:rPr>
              <w:t xml:space="preserve"> </w:t>
            </w:r>
            <w:r w:rsidR="00F203F0">
              <w:rPr>
                <w:rFonts w:hint="eastAsia"/>
                <w:lang w:eastAsia="zh-CN"/>
              </w:rPr>
              <w:t>So t</w:t>
            </w:r>
            <w:r>
              <w:rPr>
                <w:rFonts w:hint="eastAsia"/>
                <w:lang w:eastAsia="zh-CN"/>
              </w:rPr>
              <w:t xml:space="preserve">he EN is replaced by a Note to clarify this. </w:t>
            </w:r>
          </w:p>
          <w:p w14:paraId="39205C4A" w14:textId="493493B3" w:rsidR="009F5377" w:rsidRDefault="00E35F38" w:rsidP="00E35F38">
            <w:pPr>
              <w:pStyle w:val="B1"/>
              <w:ind w:left="0" w:firstLine="0"/>
              <w:rPr>
                <w:noProof/>
                <w:lang w:eastAsia="zh-CN"/>
              </w:rPr>
            </w:pPr>
            <w:r>
              <w:rPr>
                <w:lang w:eastAsia="zh-CN"/>
              </w:rPr>
              <w:t>R</w:t>
            </w:r>
            <w:r>
              <w:rPr>
                <w:rFonts w:hint="eastAsia"/>
                <w:lang w:eastAsia="zh-CN"/>
              </w:rPr>
              <w:t xml:space="preserve">egarding </w:t>
            </w:r>
            <w:r>
              <w:rPr>
                <w:lang w:eastAsia="zh-CN"/>
              </w:rPr>
              <w:t>“Editor's note:</w:t>
            </w:r>
            <w:r>
              <w:rPr>
                <w:lang w:eastAsia="zh-CN"/>
              </w:rPr>
              <w:tab/>
              <w:t>If multiple NWDAFs are serving the same tracking area, it is FFS to determine which one should be selected”</w:t>
            </w:r>
            <w:r w:rsidR="00C00B1B">
              <w:rPr>
                <w:rFonts w:hint="eastAsia"/>
                <w:lang w:eastAsia="zh-CN"/>
              </w:rPr>
              <w:t>, i</w:t>
            </w:r>
            <w:r>
              <w:rPr>
                <w:rFonts w:hint="eastAsia"/>
                <w:lang w:eastAsia="zh-CN"/>
              </w:rPr>
              <w:t>t is a normal procedure for a consumer to determine a target NWDAF from the candidate NWDAFs returned by NRF</w:t>
            </w:r>
            <w:r>
              <w:rPr>
                <w:rFonts w:hint="eastAsia"/>
                <w:noProof/>
                <w:lang w:eastAsia="zh-CN"/>
              </w:rPr>
              <w:t>, nothing special here.</w:t>
            </w:r>
            <w:r w:rsidR="00F042A6">
              <w:rPr>
                <w:rFonts w:hint="eastAsia"/>
                <w:noProof/>
                <w:lang w:eastAsia="zh-CN"/>
              </w:rPr>
              <w:t xml:space="preserve"> </w:t>
            </w:r>
            <w:r w:rsidR="00F042A6">
              <w:rPr>
                <w:noProof/>
                <w:lang w:eastAsia="zh-CN"/>
              </w:rPr>
              <w:t>S</w:t>
            </w:r>
            <w:r w:rsidR="00F042A6">
              <w:rPr>
                <w:rFonts w:hint="eastAsia"/>
                <w:noProof/>
                <w:lang w:eastAsia="zh-CN"/>
              </w:rPr>
              <w:t>o we propose to delete the EN</w:t>
            </w:r>
            <w:r w:rsidR="00C00B1B">
              <w:rPr>
                <w:rFonts w:hint="eastAsia"/>
                <w:noProof/>
                <w:lang w:eastAsia="zh-CN"/>
              </w:rPr>
              <w:t xml:space="preserve"> directly</w:t>
            </w:r>
            <w:r w:rsidR="00F042A6">
              <w:rPr>
                <w:rFonts w:hint="eastAsia"/>
                <w:noProof/>
                <w:lang w:eastAsia="zh-CN"/>
              </w:rPr>
              <w:t>.</w:t>
            </w:r>
          </w:p>
          <w:p w14:paraId="5564E264" w14:textId="38BFBB25" w:rsidR="008D75B0" w:rsidRPr="000D733D" w:rsidRDefault="008D75B0" w:rsidP="00442FF8">
            <w:pPr>
              <w:pStyle w:val="B1"/>
              <w:ind w:left="0" w:firstLine="0"/>
              <w:rPr>
                <w:noProof/>
                <w:lang w:eastAsia="zh-CN"/>
              </w:rPr>
            </w:pPr>
            <w:r>
              <w:rPr>
                <w:rFonts w:hint="eastAsia"/>
                <w:noProof/>
                <w:lang w:eastAsia="zh-CN"/>
              </w:rPr>
              <w:t xml:space="preserve">Regarding </w:t>
            </w:r>
            <w:r>
              <w:rPr>
                <w:noProof/>
                <w:lang w:eastAsia="zh-CN"/>
              </w:rPr>
              <w:t>“</w:t>
            </w:r>
            <w:r w:rsidRPr="008D75B0">
              <w:rPr>
                <w:noProof/>
                <w:lang w:eastAsia="zh-CN"/>
              </w:rPr>
              <w:t>Editor's note:</w:t>
            </w:r>
            <w:r w:rsidRPr="008D75B0">
              <w:rPr>
                <w:noProof/>
                <w:lang w:eastAsia="zh-CN"/>
              </w:rPr>
              <w:tab/>
              <w:t>It is FFS if other mechanism can be used to determine the target NWDAF, e.g. other parameters in the query to NRF.</w:t>
            </w:r>
            <w:r>
              <w:rPr>
                <w:noProof/>
                <w:lang w:eastAsia="zh-CN"/>
              </w:rPr>
              <w:t>”</w:t>
            </w:r>
            <w:r w:rsidR="00C00B1B">
              <w:rPr>
                <w:rFonts w:hint="eastAsia"/>
                <w:noProof/>
                <w:lang w:eastAsia="zh-CN"/>
              </w:rPr>
              <w:t xml:space="preserve"> from our perpective, using the service area of NF to be contacted to make a query would be the most efficient way, we don</w:t>
            </w:r>
            <w:r w:rsidR="00C00B1B">
              <w:rPr>
                <w:noProof/>
                <w:lang w:eastAsia="zh-CN"/>
              </w:rPr>
              <w:t>’</w:t>
            </w:r>
            <w:r w:rsidR="00C00B1B">
              <w:rPr>
                <w:rFonts w:hint="eastAsia"/>
                <w:noProof/>
                <w:lang w:eastAsia="zh-CN"/>
              </w:rPr>
              <w:t xml:space="preserve">t see other possible </w:t>
            </w:r>
            <w:r w:rsidR="00094B2D">
              <w:rPr>
                <w:rFonts w:hint="eastAsia"/>
                <w:noProof/>
                <w:lang w:eastAsia="zh-CN"/>
              </w:rPr>
              <w:t>parameters for NRF query</w:t>
            </w:r>
            <w:r w:rsidR="00C00B1B">
              <w:rPr>
                <w:rFonts w:hint="eastAsia"/>
                <w:noProof/>
                <w:lang w:eastAsia="zh-CN"/>
              </w:rPr>
              <w:t xml:space="preserve">, and then propose to remove this EN. </w:t>
            </w:r>
          </w:p>
        </w:tc>
      </w:tr>
      <w:tr w:rsidR="001E41F3" w14:paraId="3E7F3C63" w14:textId="77777777" w:rsidTr="00547111">
        <w:tc>
          <w:tcPr>
            <w:tcW w:w="2694" w:type="dxa"/>
            <w:gridSpan w:val="2"/>
            <w:tcBorders>
              <w:left w:val="single" w:sz="4" w:space="0" w:color="auto"/>
            </w:tcBorders>
          </w:tcPr>
          <w:p w14:paraId="3D39B9D1" w14:textId="0B66C326"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8E768" w14:textId="77777777" w:rsidR="00531564" w:rsidRDefault="00F203F0" w:rsidP="00D735C5">
            <w:pPr>
              <w:pStyle w:val="CRCoverPage"/>
              <w:spacing w:after="0"/>
              <w:rPr>
                <w:noProof/>
                <w:lang w:eastAsia="zh-CN"/>
              </w:rPr>
            </w:pPr>
            <w:r>
              <w:rPr>
                <w:rFonts w:hint="eastAsia"/>
                <w:noProof/>
                <w:lang w:eastAsia="zh-CN"/>
              </w:rPr>
              <w:t>1. removing some ENs</w:t>
            </w:r>
          </w:p>
          <w:p w14:paraId="52CE5D62" w14:textId="3DD409D6" w:rsidR="00F203F0" w:rsidRDefault="00F203F0" w:rsidP="00D735C5">
            <w:pPr>
              <w:pStyle w:val="CRCoverPage"/>
              <w:spacing w:after="0"/>
              <w:rPr>
                <w:noProof/>
                <w:lang w:eastAsia="zh-CN"/>
              </w:rPr>
            </w:pPr>
            <w:r>
              <w:rPr>
                <w:rFonts w:hint="eastAsia"/>
                <w:noProof/>
                <w:lang w:eastAsia="zh-CN"/>
              </w:rPr>
              <w:t>2. add a NOTE to clarify how the NWDAF obtain UE location.</w:t>
            </w:r>
          </w:p>
        </w:tc>
      </w:tr>
      <w:tr w:rsidR="001E41F3" w14:paraId="6A037B53" w14:textId="77777777" w:rsidTr="00547111">
        <w:tc>
          <w:tcPr>
            <w:tcW w:w="2694" w:type="dxa"/>
            <w:gridSpan w:val="2"/>
            <w:tcBorders>
              <w:left w:val="single" w:sz="4" w:space="0" w:color="auto"/>
            </w:tcBorders>
          </w:tcPr>
          <w:p w14:paraId="4B0237C9" w14:textId="38E27286"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3DFE8210" w:rsidR="001E41F3" w:rsidRDefault="00F203F0" w:rsidP="00F203F0">
            <w:pPr>
              <w:pStyle w:val="CRCoverPage"/>
              <w:spacing w:after="0"/>
              <w:rPr>
                <w:noProof/>
                <w:lang w:eastAsia="zh-CN"/>
              </w:rPr>
            </w:pPr>
            <w:r>
              <w:rPr>
                <w:noProof/>
                <w:lang w:eastAsia="zh-CN"/>
              </w:rPr>
              <w:t>T</w:t>
            </w:r>
            <w:r>
              <w:rPr>
                <w:rFonts w:hint="eastAsia"/>
                <w:noProof/>
                <w:lang w:eastAsia="zh-CN"/>
              </w:rPr>
              <w:t>he issues indicated by the ENs still exist</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0DDDA67A" w:rsidR="001E41F3" w:rsidRDefault="001E41F3" w:rsidP="00DF72C0">
            <w:pPr>
              <w:pStyle w:val="CRCoverPage"/>
              <w:spacing w:after="0"/>
              <w:ind w:left="100"/>
              <w:rPr>
                <w:noProof/>
                <w:lang w:eastAsia="zh-CN"/>
              </w:rPr>
            </w:pP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1C06278" w14:textId="77777777" w:rsidR="000A5DCE" w:rsidRPr="005D2CF1" w:rsidRDefault="000A5DCE" w:rsidP="000A5DCE">
      <w:pPr>
        <w:pStyle w:val="2"/>
        <w:rPr>
          <w:lang w:eastAsia="ko-KR"/>
        </w:rPr>
      </w:pPr>
      <w:bookmarkStart w:id="4" w:name="_Toc20204647"/>
      <w:bookmarkStart w:id="5" w:name="_Toc27895354"/>
      <w:bookmarkStart w:id="6" w:name="_Toc36192457"/>
      <w:bookmarkEnd w:id="3"/>
      <w:r w:rsidRPr="005D2CF1">
        <w:rPr>
          <w:lang w:eastAsia="ko-KR"/>
        </w:rPr>
        <w:t>5.2</w:t>
      </w:r>
      <w:r w:rsidRPr="005D2CF1">
        <w:rPr>
          <w:lang w:eastAsia="ko-KR"/>
        </w:rPr>
        <w:tab/>
        <w:t>NWDAF Discovery and Selection</w:t>
      </w:r>
    </w:p>
    <w:p w14:paraId="1C8E4686" w14:textId="77777777" w:rsidR="000A5DCE" w:rsidRPr="005D2CF1" w:rsidRDefault="000A5DCE" w:rsidP="000A5DCE">
      <w:pPr>
        <w:rPr>
          <w:lang w:eastAsia="ko-KR"/>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p>
    <w:p w14:paraId="19344D9C" w14:textId="77777777" w:rsidR="000A5DCE" w:rsidRDefault="000A5DCE" w:rsidP="000A5DCE">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069225BA" w14:textId="77777777" w:rsidR="000A5DCE" w:rsidRDefault="000A5DCE" w:rsidP="000A5DCE">
      <w:pPr>
        <w:rPr>
          <w:lang w:eastAsia="zh-CN"/>
        </w:rPr>
      </w:pPr>
      <w:r>
        <w:rPr>
          <w:lang w:eastAsia="zh-CN"/>
        </w:rPr>
        <w:t xml:space="preserve">If the required analytics is related to UE(s) (e.g. UE mobility analytics) and the NWDAF service consumer (other than </w:t>
      </w:r>
      <w:proofErr w:type="gramStart"/>
      <w:r>
        <w:rPr>
          <w:lang w:eastAsia="zh-CN"/>
        </w:rPr>
        <w:t>an</w:t>
      </w:r>
      <w:proofErr w:type="gramEnd"/>
      <w:r>
        <w:rPr>
          <w:lang w:eastAsia="zh-CN"/>
        </w:rPr>
        <w:t xml:space="preserve"> NWDAF) cannot provide an Area of Interest for the requested data analytics, it should select an NWDAF with analytics aggregation capability, preferably with PLMN wide serving area, if available.</w:t>
      </w:r>
    </w:p>
    <w:p w14:paraId="2FBE120F" w14:textId="77777777" w:rsidR="000A5DCE" w:rsidRDefault="000A5DCE" w:rsidP="000A5DCE">
      <w:pPr>
        <w:rPr>
          <w:lang w:eastAsia="zh-CN"/>
        </w:rPr>
      </w:pPr>
      <w:r>
        <w:rPr>
          <w:lang w:eastAsia="zh-CN"/>
        </w:rPr>
        <w:t>If no such NWDAF exists, the consumer selects an NWDAF from the NWDAF discovery response returned by the NRF.</w:t>
      </w:r>
    </w:p>
    <w:p w14:paraId="29C799D9" w14:textId="462A58F9" w:rsidR="000A5DCE" w:rsidRDefault="000A5DCE">
      <w:pPr>
        <w:rPr>
          <w:lang w:eastAsia="zh-CN"/>
        </w:rPr>
        <w:pPrChange w:id="7" w:author="Hucheng-r3" w:date="2021-03-29T16:26:00Z">
          <w:pPr>
            <w:pStyle w:val="NO"/>
          </w:pPr>
        </w:pPrChange>
      </w:pPr>
      <w:del w:id="8" w:author="Hucheng-r3" w:date="2021-03-29T15:01:00Z">
        <w:r w:rsidDel="00DA47C8">
          <w:rPr>
            <w:lang w:eastAsia="zh-CN"/>
          </w:rPr>
          <w:delText>NOTE 1:</w:delText>
        </w:r>
        <w:r w:rsidDel="00DA47C8">
          <w:rPr>
            <w:lang w:eastAsia="zh-CN"/>
          </w:rPr>
          <w:tab/>
        </w:r>
      </w:del>
      <w:r>
        <w:rPr>
          <w:lang w:eastAsia="zh-CN"/>
        </w:rPr>
        <w:t>If the requested analytics is related to UE(s) and the selected NWDAF cannot provide analytics for the UE(s) (</w:t>
      </w:r>
      <w:proofErr w:type="spellStart"/>
      <w:r>
        <w:rPr>
          <w:lang w:eastAsia="zh-CN"/>
        </w:rPr>
        <w:t>e.g</w:t>
      </w:r>
      <w:proofErr w:type="spellEnd"/>
      <w:r>
        <w:rPr>
          <w:lang w:eastAsia="zh-CN"/>
        </w:rPr>
        <w:t>, the NWDAF serves a different serving area), the selected NWDAF queries the NRF with the tracking area where the UE is located to discover another target NWDAF serving the area where the UE(s) is located and:</w:t>
      </w:r>
    </w:p>
    <w:p w14:paraId="6965EFD9" w14:textId="77777777" w:rsidR="000A5DCE" w:rsidRDefault="000A5DCE">
      <w:pPr>
        <w:pStyle w:val="B1"/>
        <w:rPr>
          <w:lang w:eastAsia="zh-CN"/>
        </w:rPr>
        <w:pPrChange w:id="9" w:author="Hucheng-r3" w:date="2021-03-29T16:28:00Z">
          <w:pPr>
            <w:pStyle w:val="B2"/>
          </w:pPr>
        </w:pPrChange>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06AF45C1" w14:textId="77777777" w:rsidR="000A5DCE" w:rsidRDefault="000A5DCE">
      <w:pPr>
        <w:pStyle w:val="B1"/>
        <w:rPr>
          <w:lang w:eastAsia="zh-CN"/>
        </w:rPr>
        <w:pPrChange w:id="10" w:author="Hucheng-r3" w:date="2021-03-29T16:28:00Z">
          <w:pPr>
            <w:pStyle w:val="B2"/>
          </w:pPr>
        </w:pPrChange>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61A41DCC" w14:textId="7CE389DF" w:rsidR="00DA47C8" w:rsidRDefault="00DA47C8">
      <w:pPr>
        <w:pStyle w:val="NO"/>
        <w:rPr>
          <w:ins w:id="11" w:author="Hucheng-r3" w:date="2021-03-29T15:01:00Z"/>
          <w:lang w:eastAsia="zh-CN"/>
        </w:rPr>
        <w:pPrChange w:id="12" w:author="Hucheng-r3" w:date="2021-03-29T16:28:00Z">
          <w:pPr>
            <w:pStyle w:val="EditorsNote"/>
          </w:pPr>
        </w:pPrChange>
      </w:pPr>
      <w:ins w:id="13" w:author="Hucheng-r3" w:date="2021-03-29T15:01:00Z">
        <w:r>
          <w:rPr>
            <w:lang w:eastAsia="zh-CN"/>
          </w:rPr>
          <w:t>NOTE 1:</w:t>
        </w:r>
        <w:r>
          <w:rPr>
            <w:lang w:eastAsia="zh-CN"/>
          </w:rPr>
          <w:tab/>
        </w:r>
      </w:ins>
      <w:ins w:id="14" w:author="Hucheng-r3" w:date="2021-03-29T15:04:00Z">
        <w:r>
          <w:rPr>
            <w:rFonts w:hint="eastAsia"/>
            <w:lang w:eastAsia="zh-CN"/>
          </w:rPr>
          <w:t xml:space="preserve">To retrieve the tracking area where the UE is located, the NWDAF has to find the AMF serving the UE first by </w:t>
        </w:r>
      </w:ins>
      <w:ins w:id="15" w:author="Hucheng-r3" w:date="2021-03-29T15:06:00Z">
        <w:r>
          <w:rPr>
            <w:rFonts w:hint="eastAsia"/>
            <w:lang w:eastAsia="zh-CN"/>
          </w:rPr>
          <w:t>inte</w:t>
        </w:r>
      </w:ins>
      <w:ins w:id="16" w:author="Hucheng-r3" w:date="2021-03-29T15:08:00Z">
        <w:r>
          <w:rPr>
            <w:rFonts w:hint="eastAsia"/>
            <w:lang w:eastAsia="zh-CN"/>
          </w:rPr>
          <w:t>r</w:t>
        </w:r>
      </w:ins>
      <w:ins w:id="17" w:author="Hucheng-r3" w:date="2021-03-29T15:06:00Z">
        <w:r>
          <w:rPr>
            <w:rFonts w:hint="eastAsia"/>
            <w:lang w:eastAsia="zh-CN"/>
          </w:rPr>
          <w:t>rogating</w:t>
        </w:r>
      </w:ins>
      <w:ins w:id="18" w:author="Hucheng-r3" w:date="2021-03-29T15:04:00Z">
        <w:r>
          <w:rPr>
            <w:rFonts w:hint="eastAsia"/>
            <w:lang w:eastAsia="zh-CN"/>
          </w:rPr>
          <w:t xml:space="preserve"> UDM</w:t>
        </w:r>
      </w:ins>
      <w:ins w:id="19" w:author="Hucheng-r3" w:date="2021-03-29T15:09:00Z">
        <w:r>
          <w:rPr>
            <w:rFonts w:hint="eastAsia"/>
            <w:lang w:eastAsia="zh-CN"/>
          </w:rPr>
          <w:t xml:space="preserve">, </w:t>
        </w:r>
        <w:proofErr w:type="gramStart"/>
        <w:r>
          <w:rPr>
            <w:rFonts w:hint="eastAsia"/>
            <w:lang w:eastAsia="zh-CN"/>
          </w:rPr>
          <w:t>then</w:t>
        </w:r>
        <w:proofErr w:type="gramEnd"/>
        <w:r>
          <w:rPr>
            <w:rFonts w:hint="eastAsia"/>
            <w:lang w:eastAsia="zh-CN"/>
          </w:rPr>
          <w:t xml:space="preserve"> request</w:t>
        </w:r>
      </w:ins>
      <w:ins w:id="20" w:author="Hucheng-r3" w:date="2021-03-29T16:29:00Z">
        <w:r w:rsidR="00E86999">
          <w:rPr>
            <w:rFonts w:hint="eastAsia"/>
            <w:lang w:eastAsia="zh-CN"/>
          </w:rPr>
          <w:t>s</w:t>
        </w:r>
      </w:ins>
      <w:ins w:id="21" w:author="Hucheng-r3" w:date="2021-03-29T15:26:00Z">
        <w:r w:rsidR="00E35F38">
          <w:rPr>
            <w:rFonts w:hint="eastAsia"/>
            <w:lang w:eastAsia="zh-CN"/>
          </w:rPr>
          <w:t xml:space="preserve"> the </w:t>
        </w:r>
      </w:ins>
      <w:ins w:id="22" w:author="Hucheng-r3" w:date="2021-03-29T15:09:00Z">
        <w:r>
          <w:rPr>
            <w:rFonts w:hint="eastAsia"/>
            <w:lang w:eastAsia="zh-CN"/>
          </w:rPr>
          <w:t>UE location from the AMF.</w:t>
        </w:r>
      </w:ins>
    </w:p>
    <w:p w14:paraId="0D13C280" w14:textId="1F9F48AF" w:rsidR="000A5DCE" w:rsidDel="00ED4913" w:rsidRDefault="000A5DCE" w:rsidP="000A5DCE">
      <w:pPr>
        <w:pStyle w:val="EditorsNote"/>
        <w:rPr>
          <w:del w:id="23" w:author="Hucheng-r3" w:date="2021-03-29T15:31:00Z"/>
          <w:lang w:eastAsia="zh-CN"/>
        </w:rPr>
      </w:pPr>
      <w:del w:id="24" w:author="Hucheng-r3" w:date="2021-03-31T11:18:00Z">
        <w:r w:rsidDel="004F4F09">
          <w:rPr>
            <w:lang w:eastAsia="zh-CN"/>
          </w:rPr>
          <w:delText>Editor's note:</w:delText>
        </w:r>
        <w:r w:rsidDel="004F4F09">
          <w:rPr>
            <w:lang w:eastAsia="zh-CN"/>
          </w:rPr>
          <w:tab/>
          <w:delText>How the selected NWDAF and / or NRF is aware of the tracking area where the UE is located is FFS</w:delText>
        </w:r>
      </w:del>
      <w:del w:id="25" w:author="Hucheng-r3" w:date="2021-03-29T15:31:00Z">
        <w:r w:rsidDel="00ED4913">
          <w:rPr>
            <w:lang w:eastAsia="zh-CN"/>
          </w:rPr>
          <w:delText>.</w:delText>
        </w:r>
      </w:del>
    </w:p>
    <w:p w14:paraId="4A19639E" w14:textId="7707DC6E" w:rsidR="000A5DCE" w:rsidDel="00ED4913" w:rsidRDefault="000A5DCE" w:rsidP="000A5DCE">
      <w:pPr>
        <w:pStyle w:val="EditorsNote"/>
        <w:rPr>
          <w:del w:id="26" w:author="Hucheng-r3" w:date="2021-03-29T15:31:00Z"/>
          <w:lang w:eastAsia="zh-CN"/>
        </w:rPr>
      </w:pPr>
      <w:del w:id="27" w:author="Hucheng-r3" w:date="2021-03-29T15:31:00Z">
        <w:r w:rsidDel="00ED4913">
          <w:rPr>
            <w:lang w:eastAsia="zh-CN"/>
          </w:rPr>
          <w:delText>Editor's note:</w:delText>
        </w:r>
        <w:r w:rsidDel="00ED4913">
          <w:rPr>
            <w:lang w:eastAsia="zh-CN"/>
          </w:rPr>
          <w:tab/>
          <w:delText>If multiple NWDAFs are serving the same tracking area, it is FFS to determine which one should be selected.</w:delText>
        </w:r>
      </w:del>
    </w:p>
    <w:p w14:paraId="4B0F8A4D" w14:textId="77777777" w:rsidR="000A5DCE" w:rsidRDefault="000A5DCE" w:rsidP="000A5DCE">
      <w:pPr>
        <w:pStyle w:val="EditorsNote"/>
        <w:rPr>
          <w:lang w:eastAsia="zh-CN"/>
        </w:rPr>
      </w:pPr>
      <w:r>
        <w:rPr>
          <w:lang w:eastAsia="zh-CN"/>
        </w:rPr>
        <w:t>Editor's note:</w:t>
      </w:r>
      <w:r>
        <w:rPr>
          <w:lang w:eastAsia="zh-CN"/>
        </w:rPr>
        <w:tab/>
        <w:t>It is FFS whether the selected NWDAF can query UDM to obtain the target NWDAF.</w:t>
      </w:r>
    </w:p>
    <w:p w14:paraId="2E398703" w14:textId="00ACB68A" w:rsidR="000A5DCE" w:rsidRDefault="000A5DCE">
      <w:pPr>
        <w:rPr>
          <w:lang w:eastAsia="zh-CN"/>
        </w:rPr>
        <w:pPrChange w:id="28" w:author="Hucheng-r3" w:date="2021-03-29T16:28:00Z">
          <w:pPr>
            <w:pStyle w:val="NO"/>
          </w:pPr>
        </w:pPrChange>
      </w:pPr>
      <w:del w:id="29" w:author="Hucheng-r3" w:date="2021-03-29T16:28:00Z">
        <w:r w:rsidDel="00E86999">
          <w:rPr>
            <w:lang w:eastAsia="zh-CN"/>
          </w:rPr>
          <w:delText>NOTE 2:</w:delText>
        </w:r>
        <w:r w:rsidDel="00E86999">
          <w:rPr>
            <w:lang w:eastAsia="zh-CN"/>
          </w:rPr>
          <w:tab/>
        </w:r>
      </w:del>
      <w:r>
        <w:rPr>
          <w:lang w:eastAsia="zh-CN"/>
        </w:rPr>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6FFD4C2A" w14:textId="77777777" w:rsidR="000A5DCE" w:rsidRDefault="000A5DCE">
      <w:pPr>
        <w:pStyle w:val="B1"/>
        <w:rPr>
          <w:lang w:eastAsia="zh-CN"/>
        </w:rPr>
        <w:pPrChange w:id="30" w:author="Hucheng-r3" w:date="2021-03-29T16:27:00Z">
          <w:pPr>
            <w:pStyle w:val="B4"/>
          </w:pPr>
        </w:pPrChange>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635FCB6F" w14:textId="77777777" w:rsidR="000A5DCE" w:rsidRDefault="000A5DCE">
      <w:pPr>
        <w:pStyle w:val="B1"/>
        <w:rPr>
          <w:lang w:eastAsia="zh-CN"/>
        </w:rPr>
        <w:pPrChange w:id="31" w:author="Hucheng-r3" w:date="2021-03-29T16:27:00Z">
          <w:pPr>
            <w:pStyle w:val="B4"/>
          </w:pPr>
        </w:pPrChange>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6D0C5BFB" w14:textId="5FC45F94" w:rsidR="000A5DCE" w:rsidDel="00C00B1B" w:rsidRDefault="000A5DCE" w:rsidP="000A5DCE">
      <w:pPr>
        <w:pStyle w:val="EditorsNote"/>
        <w:rPr>
          <w:del w:id="32" w:author="Hucheng-r3" w:date="2021-03-31T11:18:00Z"/>
          <w:lang w:eastAsia="zh-CN"/>
        </w:rPr>
      </w:pPr>
      <w:del w:id="33" w:author="Hucheng-r3" w:date="2021-03-31T11:18:00Z">
        <w:r w:rsidDel="00C00B1B">
          <w:rPr>
            <w:lang w:eastAsia="zh-CN"/>
          </w:rPr>
          <w:delText>Editor's note:</w:delText>
        </w:r>
        <w:r w:rsidDel="00C00B1B">
          <w:rPr>
            <w:lang w:eastAsia="zh-CN"/>
          </w:rPr>
          <w:tab/>
          <w:delText>It is FFS if other mechanism can be used to determine the target NWDAF, e.g. other parameters in the query to NRF.</w:delText>
        </w:r>
      </w:del>
    </w:p>
    <w:p w14:paraId="0E31934A" w14:textId="4A80E47F" w:rsidR="000A5DCE" w:rsidRDefault="000A5DCE" w:rsidP="000A5DCE">
      <w:pPr>
        <w:pStyle w:val="NO"/>
        <w:rPr>
          <w:lang w:eastAsia="zh-CN"/>
        </w:rPr>
      </w:pPr>
      <w:r>
        <w:rPr>
          <w:lang w:eastAsia="zh-CN"/>
        </w:rPr>
        <w:t>NOTE </w:t>
      </w:r>
      <w:del w:id="34" w:author="Hucheng-r3" w:date="2021-03-31T11:18:00Z">
        <w:r w:rsidDel="00C00B1B">
          <w:rPr>
            <w:lang w:eastAsia="zh-CN"/>
          </w:rPr>
          <w:delText>3</w:delText>
        </w:r>
      </w:del>
      <w:ins w:id="35" w:author="Hucheng-r3" w:date="2021-03-31T11:18:00Z">
        <w:r w:rsidR="00C00B1B">
          <w:rPr>
            <w:rFonts w:hint="eastAsia"/>
            <w:lang w:eastAsia="zh-CN"/>
          </w:rPr>
          <w:t>2</w:t>
        </w:r>
      </w:ins>
      <w:r>
        <w:rPr>
          <w:lang w:eastAsia="zh-CN"/>
        </w:rPr>
        <w:t>:</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4B81BEFB" w14:textId="77777777" w:rsidR="00873968" w:rsidRPr="000A5DCE" w:rsidRDefault="00873968" w:rsidP="004301C3">
      <w:pPr>
        <w:rPr>
          <w:rFonts w:eastAsia="DengXian"/>
          <w:lang w:eastAsia="zh-CN"/>
        </w:rPr>
      </w:pPr>
    </w:p>
    <w:bookmarkEnd w:id="4"/>
    <w:bookmarkEnd w:id="5"/>
    <w:bookmarkEnd w:id="6"/>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47193E" w14:textId="77777777" w:rsidR="001A5F43" w:rsidRDefault="001A5F43">
      <w:r>
        <w:separator/>
      </w:r>
    </w:p>
  </w:endnote>
  <w:endnote w:type="continuationSeparator" w:id="0">
    <w:p w14:paraId="54D2D0C0" w14:textId="77777777" w:rsidR="001A5F43" w:rsidRDefault="001A5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B04F88" w14:textId="77777777" w:rsidR="001A5F43" w:rsidRDefault="001A5F43">
      <w:r>
        <w:separator/>
      </w:r>
    </w:p>
  </w:footnote>
  <w:footnote w:type="continuationSeparator" w:id="0">
    <w:p w14:paraId="7ECE8E06" w14:textId="77777777" w:rsidR="001A5F43" w:rsidRDefault="001A5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E70A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AE2A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5F8E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7172"/>
    <w:rsid w:val="000309E1"/>
    <w:rsid w:val="00034277"/>
    <w:rsid w:val="00035EE7"/>
    <w:rsid w:val="00052B39"/>
    <w:rsid w:val="00094B2D"/>
    <w:rsid w:val="00097B3E"/>
    <w:rsid w:val="000A40C4"/>
    <w:rsid w:val="000A5DCE"/>
    <w:rsid w:val="000A5E97"/>
    <w:rsid w:val="000A6394"/>
    <w:rsid w:val="000B7FED"/>
    <w:rsid w:val="000C038A"/>
    <w:rsid w:val="000C6598"/>
    <w:rsid w:val="000D04A5"/>
    <w:rsid w:val="000D593A"/>
    <w:rsid w:val="000D733D"/>
    <w:rsid w:val="000E547F"/>
    <w:rsid w:val="000E6756"/>
    <w:rsid w:val="000E7BB8"/>
    <w:rsid w:val="0010301F"/>
    <w:rsid w:val="00105DB3"/>
    <w:rsid w:val="001139F8"/>
    <w:rsid w:val="0011450C"/>
    <w:rsid w:val="001401D8"/>
    <w:rsid w:val="00143DD1"/>
    <w:rsid w:val="00145D43"/>
    <w:rsid w:val="00167D16"/>
    <w:rsid w:val="00176C2F"/>
    <w:rsid w:val="00192C46"/>
    <w:rsid w:val="001A08B3"/>
    <w:rsid w:val="001A1E70"/>
    <w:rsid w:val="001A3F03"/>
    <w:rsid w:val="001A5F43"/>
    <w:rsid w:val="001A7B60"/>
    <w:rsid w:val="001B52F0"/>
    <w:rsid w:val="001B7A65"/>
    <w:rsid w:val="001C343B"/>
    <w:rsid w:val="001E3E73"/>
    <w:rsid w:val="001E41F3"/>
    <w:rsid w:val="001E695C"/>
    <w:rsid w:val="002013B5"/>
    <w:rsid w:val="002022BF"/>
    <w:rsid w:val="002046D2"/>
    <w:rsid w:val="0020735A"/>
    <w:rsid w:val="00247309"/>
    <w:rsid w:val="0026004D"/>
    <w:rsid w:val="002640DD"/>
    <w:rsid w:val="002721B0"/>
    <w:rsid w:val="00275D12"/>
    <w:rsid w:val="00283942"/>
    <w:rsid w:val="00284FEB"/>
    <w:rsid w:val="002860C4"/>
    <w:rsid w:val="002B54D3"/>
    <w:rsid w:val="002B5741"/>
    <w:rsid w:val="002B7F40"/>
    <w:rsid w:val="002E2B72"/>
    <w:rsid w:val="002E63E5"/>
    <w:rsid w:val="002F142D"/>
    <w:rsid w:val="002F4F63"/>
    <w:rsid w:val="00305409"/>
    <w:rsid w:val="00312B31"/>
    <w:rsid w:val="00316A69"/>
    <w:rsid w:val="0033493B"/>
    <w:rsid w:val="00341C75"/>
    <w:rsid w:val="003609EF"/>
    <w:rsid w:val="0036231A"/>
    <w:rsid w:val="00374DD4"/>
    <w:rsid w:val="0038216D"/>
    <w:rsid w:val="00383D30"/>
    <w:rsid w:val="00387BC8"/>
    <w:rsid w:val="003A25BB"/>
    <w:rsid w:val="003A5CC8"/>
    <w:rsid w:val="003C69BB"/>
    <w:rsid w:val="003E10E6"/>
    <w:rsid w:val="003E1A36"/>
    <w:rsid w:val="003F3FA3"/>
    <w:rsid w:val="003F4F4E"/>
    <w:rsid w:val="00404A25"/>
    <w:rsid w:val="0040572B"/>
    <w:rsid w:val="00410371"/>
    <w:rsid w:val="00422B8D"/>
    <w:rsid w:val="00423AE5"/>
    <w:rsid w:val="004242F1"/>
    <w:rsid w:val="00424704"/>
    <w:rsid w:val="004301C3"/>
    <w:rsid w:val="00442FF8"/>
    <w:rsid w:val="004941AE"/>
    <w:rsid w:val="004A3A1F"/>
    <w:rsid w:val="004B75B7"/>
    <w:rsid w:val="004C18E4"/>
    <w:rsid w:val="004D2D30"/>
    <w:rsid w:val="004E68DE"/>
    <w:rsid w:val="004F3F94"/>
    <w:rsid w:val="004F4F09"/>
    <w:rsid w:val="00514241"/>
    <w:rsid w:val="0051580D"/>
    <w:rsid w:val="00522704"/>
    <w:rsid w:val="00531564"/>
    <w:rsid w:val="00547111"/>
    <w:rsid w:val="0055310F"/>
    <w:rsid w:val="00584349"/>
    <w:rsid w:val="00592D74"/>
    <w:rsid w:val="0059434F"/>
    <w:rsid w:val="00594B24"/>
    <w:rsid w:val="005A4C52"/>
    <w:rsid w:val="005B65AB"/>
    <w:rsid w:val="005B67D5"/>
    <w:rsid w:val="005E2C44"/>
    <w:rsid w:val="00605354"/>
    <w:rsid w:val="00606A73"/>
    <w:rsid w:val="0061264F"/>
    <w:rsid w:val="00621188"/>
    <w:rsid w:val="006257ED"/>
    <w:rsid w:val="00631EEA"/>
    <w:rsid w:val="006372F1"/>
    <w:rsid w:val="006424D3"/>
    <w:rsid w:val="0065192D"/>
    <w:rsid w:val="00663A1B"/>
    <w:rsid w:val="00695808"/>
    <w:rsid w:val="006A60B8"/>
    <w:rsid w:val="006B20F5"/>
    <w:rsid w:val="006B46FB"/>
    <w:rsid w:val="006D72F8"/>
    <w:rsid w:val="006E21FB"/>
    <w:rsid w:val="007230C7"/>
    <w:rsid w:val="0073680D"/>
    <w:rsid w:val="00752B8E"/>
    <w:rsid w:val="00757E2E"/>
    <w:rsid w:val="00776F6D"/>
    <w:rsid w:val="00792342"/>
    <w:rsid w:val="007977A8"/>
    <w:rsid w:val="007A02D8"/>
    <w:rsid w:val="007B512A"/>
    <w:rsid w:val="007B62CF"/>
    <w:rsid w:val="007B7668"/>
    <w:rsid w:val="007C1251"/>
    <w:rsid w:val="007C2097"/>
    <w:rsid w:val="007D6A07"/>
    <w:rsid w:val="007F7259"/>
    <w:rsid w:val="00802EA1"/>
    <w:rsid w:val="008040A8"/>
    <w:rsid w:val="008279FA"/>
    <w:rsid w:val="00846B96"/>
    <w:rsid w:val="00857A80"/>
    <w:rsid w:val="008626E7"/>
    <w:rsid w:val="00862768"/>
    <w:rsid w:val="00870EE7"/>
    <w:rsid w:val="00873968"/>
    <w:rsid w:val="008863B9"/>
    <w:rsid w:val="008A187C"/>
    <w:rsid w:val="008A45A6"/>
    <w:rsid w:val="008C00AC"/>
    <w:rsid w:val="008C532D"/>
    <w:rsid w:val="008D75B0"/>
    <w:rsid w:val="008E7253"/>
    <w:rsid w:val="008F47C2"/>
    <w:rsid w:val="008F686C"/>
    <w:rsid w:val="009148DE"/>
    <w:rsid w:val="00922FAA"/>
    <w:rsid w:val="0092618C"/>
    <w:rsid w:val="00941E30"/>
    <w:rsid w:val="00950140"/>
    <w:rsid w:val="009713BC"/>
    <w:rsid w:val="009777D9"/>
    <w:rsid w:val="00991B88"/>
    <w:rsid w:val="00995F66"/>
    <w:rsid w:val="009A5753"/>
    <w:rsid w:val="009A579D"/>
    <w:rsid w:val="009D0346"/>
    <w:rsid w:val="009E3297"/>
    <w:rsid w:val="009E71BB"/>
    <w:rsid w:val="009F5377"/>
    <w:rsid w:val="009F734F"/>
    <w:rsid w:val="00A246B6"/>
    <w:rsid w:val="00A275A7"/>
    <w:rsid w:val="00A342C9"/>
    <w:rsid w:val="00A47E70"/>
    <w:rsid w:val="00A50CF0"/>
    <w:rsid w:val="00A7060E"/>
    <w:rsid w:val="00A7127D"/>
    <w:rsid w:val="00A73405"/>
    <w:rsid w:val="00A7671C"/>
    <w:rsid w:val="00A915A3"/>
    <w:rsid w:val="00AA2CBC"/>
    <w:rsid w:val="00AC5820"/>
    <w:rsid w:val="00AD1CD8"/>
    <w:rsid w:val="00AE47CC"/>
    <w:rsid w:val="00AF1337"/>
    <w:rsid w:val="00B219CE"/>
    <w:rsid w:val="00B258BB"/>
    <w:rsid w:val="00B30BD5"/>
    <w:rsid w:val="00B3593F"/>
    <w:rsid w:val="00B50F3A"/>
    <w:rsid w:val="00B51052"/>
    <w:rsid w:val="00B52ACC"/>
    <w:rsid w:val="00B567D5"/>
    <w:rsid w:val="00B64A21"/>
    <w:rsid w:val="00B67B97"/>
    <w:rsid w:val="00B74931"/>
    <w:rsid w:val="00B8496C"/>
    <w:rsid w:val="00B968C8"/>
    <w:rsid w:val="00BA3EC5"/>
    <w:rsid w:val="00BA51D9"/>
    <w:rsid w:val="00BB5DFC"/>
    <w:rsid w:val="00BC747D"/>
    <w:rsid w:val="00BD279D"/>
    <w:rsid w:val="00BD6BB8"/>
    <w:rsid w:val="00BE2592"/>
    <w:rsid w:val="00BF4832"/>
    <w:rsid w:val="00C00B1B"/>
    <w:rsid w:val="00C0328E"/>
    <w:rsid w:val="00C06F74"/>
    <w:rsid w:val="00C10D14"/>
    <w:rsid w:val="00C15189"/>
    <w:rsid w:val="00C246F5"/>
    <w:rsid w:val="00C36CA4"/>
    <w:rsid w:val="00C523DE"/>
    <w:rsid w:val="00C555FD"/>
    <w:rsid w:val="00C6106A"/>
    <w:rsid w:val="00C66BA2"/>
    <w:rsid w:val="00C90D84"/>
    <w:rsid w:val="00C93597"/>
    <w:rsid w:val="00C95985"/>
    <w:rsid w:val="00CB69AB"/>
    <w:rsid w:val="00CC5026"/>
    <w:rsid w:val="00CC68D0"/>
    <w:rsid w:val="00CD5641"/>
    <w:rsid w:val="00D025B8"/>
    <w:rsid w:val="00D03F9A"/>
    <w:rsid w:val="00D06D51"/>
    <w:rsid w:val="00D24991"/>
    <w:rsid w:val="00D249FB"/>
    <w:rsid w:val="00D334B8"/>
    <w:rsid w:val="00D50255"/>
    <w:rsid w:val="00D66520"/>
    <w:rsid w:val="00D71D2D"/>
    <w:rsid w:val="00D727B9"/>
    <w:rsid w:val="00D735C5"/>
    <w:rsid w:val="00D97FAC"/>
    <w:rsid w:val="00DA3E8B"/>
    <w:rsid w:val="00DA47C8"/>
    <w:rsid w:val="00DA6AC4"/>
    <w:rsid w:val="00DB0295"/>
    <w:rsid w:val="00DC52E8"/>
    <w:rsid w:val="00DC68DC"/>
    <w:rsid w:val="00DE34CF"/>
    <w:rsid w:val="00DF72C0"/>
    <w:rsid w:val="00E07C58"/>
    <w:rsid w:val="00E13F3D"/>
    <w:rsid w:val="00E34898"/>
    <w:rsid w:val="00E35F38"/>
    <w:rsid w:val="00E4723F"/>
    <w:rsid w:val="00E63D15"/>
    <w:rsid w:val="00E6481F"/>
    <w:rsid w:val="00E7226A"/>
    <w:rsid w:val="00E86999"/>
    <w:rsid w:val="00E927AE"/>
    <w:rsid w:val="00EA46B3"/>
    <w:rsid w:val="00EB09B7"/>
    <w:rsid w:val="00EB61E7"/>
    <w:rsid w:val="00ED4913"/>
    <w:rsid w:val="00EE5772"/>
    <w:rsid w:val="00EE7D7C"/>
    <w:rsid w:val="00EF0ABC"/>
    <w:rsid w:val="00F042A6"/>
    <w:rsid w:val="00F07190"/>
    <w:rsid w:val="00F203F0"/>
    <w:rsid w:val="00F25D98"/>
    <w:rsid w:val="00F300FB"/>
    <w:rsid w:val="00F40E92"/>
    <w:rsid w:val="00F524A2"/>
    <w:rsid w:val="00F5394C"/>
    <w:rsid w:val="00F54959"/>
    <w:rsid w:val="00F7359B"/>
    <w:rsid w:val="00F868A6"/>
    <w:rsid w:val="00F94D86"/>
    <w:rsid w:val="00F951EF"/>
    <w:rsid w:val="00FB6386"/>
    <w:rsid w:val="00FC3BC0"/>
    <w:rsid w:val="00FC697D"/>
    <w:rsid w:val="00FF3F25"/>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D5BF4-839A-4B4F-9C8B-CF3801974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Pages>
  <Words>871</Words>
  <Characters>4967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Hucheng-r3</cp:lastModifiedBy>
  <cp:revision>17</cp:revision>
  <cp:lastPrinted>1900-12-31T16:00:00Z</cp:lastPrinted>
  <dcterms:created xsi:type="dcterms:W3CDTF">2021-03-23T06:53:00Z</dcterms:created>
  <dcterms:modified xsi:type="dcterms:W3CDTF">2021-04-06T09:42:00Z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